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8"/>
        <w:gridCol w:w="5598"/>
      </w:tblGrid>
      <w:tr w:rsidR="004C6ED5" w:rsidRPr="00744795" w:rsidTr="00953354">
        <w:trPr>
          <w:trHeight w:val="620"/>
        </w:trPr>
        <w:tc>
          <w:tcPr>
            <w:tcW w:w="11016" w:type="dxa"/>
            <w:gridSpan w:val="2"/>
          </w:tcPr>
          <w:p w:rsidR="004C6ED5" w:rsidRPr="00744795" w:rsidRDefault="004C6ED5" w:rsidP="00744795">
            <w:pPr>
              <w:tabs>
                <w:tab w:val="left" w:pos="6930"/>
              </w:tabs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b/>
                <w:noProof/>
                <w:sz w:val="40"/>
                <w:szCs w:val="40"/>
              </w:rPr>
            </w:pPr>
            <w:r w:rsidRPr="00744795">
              <w:rPr>
                <w:rFonts w:asciiTheme="minorHAnsi" w:eastAsiaTheme="minorHAnsi" w:hAnsiTheme="minorHAnsi" w:cstheme="minorBidi"/>
                <w:b/>
                <w:noProof/>
                <w:sz w:val="40"/>
                <w:szCs w:val="40"/>
              </w:rPr>
              <w:t>Basic Information</w:t>
            </w:r>
          </w:p>
        </w:tc>
      </w:tr>
      <w:tr w:rsidR="00953354" w:rsidRPr="00744795" w:rsidTr="00B61271">
        <w:trPr>
          <w:trHeight w:val="4661"/>
        </w:trPr>
        <w:tc>
          <w:tcPr>
            <w:tcW w:w="5418" w:type="dxa"/>
          </w:tcPr>
          <w:p w:rsidR="006752CB" w:rsidRDefault="00114BFF" w:rsidP="006752CB">
            <w:p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t>Gold Edition Release</w:t>
            </w:r>
            <w:r w:rsidR="006752CB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br/>
            </w:r>
          </w:p>
          <w:p w:rsidR="006752CB" w:rsidRDefault="006752CB" w:rsidP="00744795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Launches October 30th on:</w:t>
            </w:r>
            <w:r>
              <w:rPr>
                <w:rFonts w:asciiTheme="minorHAnsi" w:eastAsiaTheme="minorHAnsi" w:hAnsiTheme="minorHAnsi" w:cs="Arial"/>
                <w:sz w:val="24"/>
                <w:szCs w:val="24"/>
              </w:rPr>
              <w:br/>
              <w:t>Steam/GOG/Impulse/</w:t>
            </w:r>
            <w:proofErr w:type="spellStart"/>
            <w:r>
              <w:rPr>
                <w:rFonts w:asciiTheme="minorHAnsi" w:eastAsiaTheme="minorHAnsi" w:hAnsiTheme="minorHAnsi" w:cs="Arial"/>
                <w:sz w:val="24"/>
                <w:szCs w:val="24"/>
              </w:rPr>
              <w:t>Desura</w:t>
            </w:r>
            <w:proofErr w:type="spellEnd"/>
            <w:r>
              <w:rPr>
                <w:rFonts w:asciiTheme="minorHAnsi" w:eastAsiaTheme="minorHAnsi" w:hAnsiTheme="minorHAnsi" w:cs="Arial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eastAsiaTheme="minorHAnsi" w:hAnsiTheme="minorHAnsi" w:cs="Arial"/>
                <w:sz w:val="24"/>
                <w:szCs w:val="24"/>
              </w:rPr>
              <w:t>GamersGate</w:t>
            </w:r>
            <w:proofErr w:type="spellEnd"/>
          </w:p>
          <w:p w:rsidR="004C6ED5" w:rsidRDefault="006752CB" w:rsidP="006752CB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Price: </w:t>
            </w:r>
            <w:r w:rsidR="00114BFF">
              <w:rPr>
                <w:rFonts w:asciiTheme="minorHAnsi" w:eastAsiaTheme="minorHAnsi" w:hAnsiTheme="minorHAnsi" w:cs="Arial"/>
                <w:sz w:val="24"/>
                <w:szCs w:val="24"/>
              </w:rPr>
              <w:t>$9</w:t>
            </w:r>
            <w:r w:rsidR="004C6ED5"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.99 USD</w:t>
            </w:r>
            <w:r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 (1</w:t>
            </w:r>
            <w:r w:rsidRPr="006752CB">
              <w:rPr>
                <w:rFonts w:asciiTheme="minorHAnsi" w:eastAsiaTheme="minorHAnsi" w:hAnsiTheme="minorHAnsi" w:cs="Arial"/>
                <w:sz w:val="24"/>
                <w:szCs w:val="24"/>
                <w:vertAlign w:val="superscript"/>
              </w:rPr>
              <w:t>st</w:t>
            </w:r>
            <w:r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 week – 33% off)</w:t>
            </w:r>
            <w:r>
              <w:rPr>
                <w:rFonts w:asciiTheme="minorHAnsi" w:eastAsiaTheme="minorHAnsi" w:hAnsiTheme="minorHAnsi" w:cs="Arial"/>
                <w:sz w:val="24"/>
                <w:szCs w:val="24"/>
              </w:rPr>
              <w:br/>
              <w:t xml:space="preserve">$14.99 USD afterwards </w:t>
            </w:r>
          </w:p>
          <w:p w:rsidR="006752CB" w:rsidRPr="00744795" w:rsidRDefault="006752CB" w:rsidP="006752CB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Steam keys for previous customers</w:t>
            </w:r>
          </w:p>
          <w:p w:rsidR="004C6ED5" w:rsidRPr="00744795" w:rsidRDefault="004C6ED5" w:rsidP="00744795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Includes free upgrades to all future versions</w:t>
            </w:r>
          </w:p>
          <w:p w:rsidR="004C6ED5" w:rsidRDefault="004C6ED5" w:rsidP="00744795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Free demo available online</w:t>
            </w:r>
            <w:r w:rsidR="00114BFF">
              <w:rPr>
                <w:rFonts w:asciiTheme="minorHAnsi" w:eastAsiaTheme="minorHAnsi" w:hAnsiTheme="minorHAnsi" w:cs="Arial"/>
                <w:sz w:val="24"/>
                <w:szCs w:val="24"/>
              </w:rPr>
              <w:br/>
            </w:r>
            <w:r w:rsidR="00114BFF">
              <w:rPr>
                <w:rFonts w:asciiTheme="minorHAnsi" w:eastAsiaTheme="minorHAnsi" w:hAnsiTheme="minorHAnsi" w:cs="Arial"/>
                <w:sz w:val="24"/>
                <w:szCs w:val="24"/>
              </w:rPr>
              <w:br/>
              <w:t>NEW STUFF in gold edition!</w:t>
            </w:r>
          </w:p>
          <w:p w:rsidR="00114BFF" w:rsidRDefault="00114BFF" w:rsidP="00744795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New Game+ mode – doubles the content!</w:t>
            </w:r>
          </w:p>
          <w:p w:rsidR="00114BFF" w:rsidRDefault="00114BFF" w:rsidP="00744795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New enemy types</w:t>
            </w:r>
          </w:p>
          <w:p w:rsidR="00114BFF" w:rsidRDefault="00114BFF" w:rsidP="00744795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7 new sidequests – more story and battles!</w:t>
            </w:r>
          </w:p>
          <w:p w:rsidR="00114BFF" w:rsidRDefault="00114BFF" w:rsidP="00744795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More bonus battles!</w:t>
            </w:r>
          </w:p>
          <w:p w:rsidR="00114BFF" w:rsidRDefault="00114BFF" w:rsidP="00744795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Upgradeable loot!</w:t>
            </w:r>
          </w:p>
          <w:p w:rsidR="00114BFF" w:rsidRDefault="00114BFF" w:rsidP="00744795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Magic books that change the rules of battle!</w:t>
            </w:r>
          </w:p>
          <w:p w:rsidR="00114BFF" w:rsidRDefault="006752CB" w:rsidP="00744795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M</w:t>
            </w:r>
            <w:r w:rsidR="00114BFF">
              <w:rPr>
                <w:rFonts w:asciiTheme="minorHAnsi" w:eastAsiaTheme="minorHAnsi" w:hAnsiTheme="minorHAnsi" w:cs="Arial"/>
                <w:sz w:val="24"/>
                <w:szCs w:val="24"/>
              </w:rPr>
              <w:t>od support!</w:t>
            </w:r>
          </w:p>
          <w:p w:rsidR="004C6ED5" w:rsidRPr="006752CB" w:rsidRDefault="00114BFF" w:rsidP="00114BFF">
            <w:pPr>
              <w:pStyle w:val="ListParagraph"/>
              <w:numPr>
                <w:ilvl w:val="0"/>
                <w:numId w:val="4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…And lots more!</w:t>
            </w:r>
            <w:r w:rsidR="006752CB">
              <w:rPr>
                <w:rFonts w:asciiTheme="minorHAnsi" w:eastAsiaTheme="minorHAnsi" w:hAnsiTheme="minorHAnsi" w:cs="Arial"/>
                <w:sz w:val="24"/>
                <w:szCs w:val="24"/>
              </w:rPr>
              <w:br/>
            </w:r>
          </w:p>
        </w:tc>
        <w:tc>
          <w:tcPr>
            <w:tcW w:w="5598" w:type="dxa"/>
          </w:tcPr>
          <w:p w:rsidR="004C6ED5" w:rsidRPr="00744795" w:rsidRDefault="004C6ED5" w:rsidP="00744795">
            <w:p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b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t xml:space="preserve">Original soundtrack </w:t>
            </w:r>
            <w:r w:rsidR="006752CB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br/>
            </w:r>
          </w:p>
          <w:p w:rsidR="006752CB" w:rsidRPr="006752CB" w:rsidRDefault="006752CB" w:rsidP="00744795">
            <w:pPr>
              <w:pStyle w:val="ListParagraph"/>
              <w:numPr>
                <w:ilvl w:val="0"/>
                <w:numId w:val="7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6752CB">
              <w:rPr>
                <w:rFonts w:asciiTheme="minorHAnsi" w:eastAsiaTheme="minorHAnsi" w:hAnsiTheme="minorHAnsi" w:cs="Arial"/>
                <w:sz w:val="24"/>
                <w:szCs w:val="24"/>
              </w:rPr>
              <w:t>Included with all purchases after Oct. 30</w:t>
            </w:r>
            <w:r w:rsidRPr="006752CB">
              <w:rPr>
                <w:rFonts w:asciiTheme="minorHAnsi" w:eastAsiaTheme="minorHAnsi" w:hAnsiTheme="minorHAnsi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Theme="minorHAnsi" w:eastAsiaTheme="minorHAnsi" w:hAnsiTheme="minorHAnsi" w:cs="Arial"/>
                <w:sz w:val="24"/>
                <w:szCs w:val="24"/>
                <w:vertAlign w:val="superscript"/>
              </w:rPr>
              <w:br/>
            </w:r>
            <w:r w:rsidRPr="006752CB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Retroactively </w:t>
            </w:r>
            <w:r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granted </w:t>
            </w:r>
            <w:r w:rsidRPr="006752CB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to all old </w:t>
            </w:r>
            <w:r>
              <w:rPr>
                <w:rFonts w:asciiTheme="minorHAnsi" w:eastAsiaTheme="minorHAnsi" w:hAnsiTheme="minorHAnsi" w:cs="Arial"/>
                <w:sz w:val="24"/>
                <w:szCs w:val="24"/>
              </w:rPr>
              <w:t>customers</w:t>
            </w:r>
          </w:p>
          <w:p w:rsidR="004C6ED5" w:rsidRPr="00744795" w:rsidRDefault="00114BFF" w:rsidP="00744795">
            <w:pPr>
              <w:pStyle w:val="ListParagraph"/>
              <w:numPr>
                <w:ilvl w:val="0"/>
                <w:numId w:val="7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18</w:t>
            </w:r>
            <w:r w:rsidR="004C6ED5"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 tracks</w:t>
            </w:r>
          </w:p>
          <w:p w:rsidR="004C6ED5" w:rsidRPr="00744795" w:rsidRDefault="004C6ED5" w:rsidP="00744795">
            <w:pPr>
              <w:pStyle w:val="ListParagraph"/>
              <w:numPr>
                <w:ilvl w:val="0"/>
                <w:numId w:val="7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High quality mp3 files (320kpbs)</w:t>
            </w:r>
          </w:p>
          <w:p w:rsidR="004C6ED5" w:rsidRPr="00744795" w:rsidRDefault="004C6ED5" w:rsidP="00744795">
            <w:pPr>
              <w:pStyle w:val="ListParagraph"/>
              <w:numPr>
                <w:ilvl w:val="0"/>
                <w:numId w:val="7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Total duration: </w:t>
            </w:r>
            <w:r w:rsidR="00114BFF">
              <w:rPr>
                <w:rFonts w:asciiTheme="minorHAnsi" w:eastAsiaTheme="minorHAnsi" w:hAnsiTheme="minorHAnsi" w:cs="Arial"/>
                <w:sz w:val="24"/>
                <w:szCs w:val="24"/>
              </w:rPr>
              <w:t>24:05</w:t>
            </w:r>
          </w:p>
          <w:p w:rsidR="004C6ED5" w:rsidRPr="00744795" w:rsidRDefault="004C6ED5" w:rsidP="00744795">
            <w:p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Theme="minorHAnsi" w:eastAsiaTheme="minorHAnsi" w:hAnsiTheme="minorHAnsi" w:cs="Arial"/>
                <w:sz w:val="24"/>
                <w:szCs w:val="24"/>
              </w:rPr>
            </w:pPr>
          </w:p>
          <w:p w:rsidR="004C6ED5" w:rsidRPr="00744795" w:rsidRDefault="004C6ED5" w:rsidP="00744795">
            <w:p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Theme="minorHAnsi" w:eastAsiaTheme="minorHAnsi" w:hAnsiTheme="minorHAnsi" w:cs="Arial"/>
                <w:sz w:val="24"/>
                <w:szCs w:val="24"/>
              </w:rPr>
            </w:pPr>
          </w:p>
          <w:p w:rsidR="004C6ED5" w:rsidRPr="00744795" w:rsidRDefault="004C6ED5" w:rsidP="00744795">
            <w:p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Bidi"/>
                <w:b/>
                <w:noProof/>
                <w:sz w:val="28"/>
                <w:szCs w:val="28"/>
              </w:rPr>
            </w:pPr>
            <w:r w:rsidRPr="00744795">
              <w:rPr>
                <w:rFonts w:asciiTheme="minorHAnsi" w:eastAsiaTheme="minorHAnsi" w:hAnsiTheme="minorHAnsi" w:cs="Arial"/>
                <w:b/>
                <w:sz w:val="24"/>
                <w:szCs w:val="24"/>
              </w:rPr>
              <w:t>System requirements</w:t>
            </w:r>
          </w:p>
          <w:p w:rsidR="004C6ED5" w:rsidRPr="00744795" w:rsidRDefault="004C6ED5" w:rsidP="00744795">
            <w:pPr>
              <w:pStyle w:val="ListParagraph"/>
              <w:numPr>
                <w:ilvl w:val="0"/>
                <w:numId w:val="8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Bidi"/>
                <w:b/>
                <w:noProof/>
                <w:sz w:val="28"/>
                <w:szCs w:val="28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Mac, Windows, or Linux operating system</w:t>
            </w:r>
          </w:p>
          <w:p w:rsidR="004C6ED5" w:rsidRPr="00744795" w:rsidRDefault="004C6ED5" w:rsidP="00744795">
            <w:pPr>
              <w:pStyle w:val="ListParagraph"/>
              <w:numPr>
                <w:ilvl w:val="0"/>
                <w:numId w:val="8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Bidi"/>
                <w:b/>
                <w:noProof/>
                <w:sz w:val="28"/>
                <w:szCs w:val="28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Requires Adobe AIR (comes with installer) </w:t>
            </w:r>
          </w:p>
          <w:p w:rsidR="004C6ED5" w:rsidRPr="00744795" w:rsidRDefault="004C6ED5" w:rsidP="00744795">
            <w:pPr>
              <w:pStyle w:val="ListParagraph"/>
              <w:numPr>
                <w:ilvl w:val="0"/>
                <w:numId w:val="8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Bidi"/>
                <w:b/>
                <w:noProof/>
                <w:sz w:val="28"/>
                <w:szCs w:val="28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Runs okay on old computers</w:t>
            </w:r>
          </w:p>
          <w:p w:rsidR="004C6ED5" w:rsidRPr="00744795" w:rsidRDefault="004C6ED5" w:rsidP="00744795">
            <w:pPr>
              <w:pStyle w:val="ListParagraph"/>
              <w:numPr>
                <w:ilvl w:val="0"/>
                <w:numId w:val="8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Bidi"/>
                <w:b/>
                <w:noProof/>
                <w:sz w:val="28"/>
                <w:szCs w:val="28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Runs great on new computers</w:t>
            </w:r>
          </w:p>
          <w:p w:rsidR="004C6ED5" w:rsidRPr="00744795" w:rsidRDefault="004C6ED5" w:rsidP="00744795">
            <w:pPr>
              <w:pStyle w:val="ListParagraph"/>
              <w:numPr>
                <w:ilvl w:val="0"/>
                <w:numId w:val="8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theme="minorBidi"/>
                <w:b/>
                <w:noProof/>
                <w:sz w:val="28"/>
                <w:szCs w:val="28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800x600 native resolution</w:t>
            </w:r>
            <w:r w:rsidRPr="00744795">
              <w:rPr>
                <w:rFonts w:asciiTheme="minorHAnsi" w:eastAsiaTheme="minorHAnsi" w:hAnsiTheme="minorHAnsi" w:cstheme="minorBidi"/>
                <w:b/>
                <w:noProof/>
                <w:sz w:val="28"/>
                <w:szCs w:val="28"/>
              </w:rPr>
              <w:t xml:space="preserve"> </w:t>
            </w:r>
          </w:p>
          <w:p w:rsidR="004C6ED5" w:rsidRPr="00744795" w:rsidRDefault="004C6ED5" w:rsidP="00744795">
            <w:pPr>
              <w:tabs>
                <w:tab w:val="left" w:pos="6930"/>
              </w:tabs>
              <w:spacing w:after="0" w:line="240" w:lineRule="auto"/>
              <w:rPr>
                <w:rFonts w:asciiTheme="minorHAnsi" w:eastAsiaTheme="minorHAnsi" w:hAnsiTheme="minorHAnsi" w:cstheme="minorBidi"/>
                <w:b/>
                <w:noProof/>
                <w:sz w:val="28"/>
                <w:szCs w:val="28"/>
              </w:rPr>
            </w:pPr>
          </w:p>
        </w:tc>
      </w:tr>
      <w:tr w:rsidR="00744795" w:rsidRPr="00744795" w:rsidTr="00744795">
        <w:trPr>
          <w:trHeight w:val="6893"/>
        </w:trPr>
        <w:tc>
          <w:tcPr>
            <w:tcW w:w="5418" w:type="dxa"/>
          </w:tcPr>
          <w:p w:rsidR="00744795" w:rsidRPr="00744795" w:rsidRDefault="00744795" w:rsidP="00744795">
            <w:pPr>
              <w:tabs>
                <w:tab w:val="left" w:pos="6930"/>
              </w:tabs>
              <w:spacing w:after="0" w:line="240" w:lineRule="auto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744795">
              <w:rPr>
                <w:rFonts w:asciiTheme="minorHAnsi" w:eastAsiaTheme="minorHAnsi" w:hAnsiTheme="minorHAnsi" w:cstheme="minorBidi"/>
                <w:b/>
                <w:noProof/>
                <w:sz w:val="28"/>
                <w:szCs w:val="28"/>
              </w:rPr>
              <w:t>Features Include: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DRM Free!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Runs on Windows, Mac, and Linux!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Tower-defense style tactical battle system!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Customizable characters!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Story written by USDA certified English major!*</w:t>
            </w:r>
          </w:p>
          <w:p w:rsidR="00744795" w:rsidRPr="00744795" w:rsidRDefault="006752CB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>
              <w:rPr>
                <w:rFonts w:asciiTheme="minorHAnsi" w:eastAsiaTheme="minorHAnsi" w:hAnsiTheme="minorHAnsi" w:cs="Arial"/>
                <w:sz w:val="24"/>
                <w:szCs w:val="24"/>
              </w:rPr>
              <w:t>2</w:t>
            </w:r>
            <w:r w:rsidR="00744795"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00</w:t>
            </w:r>
            <w:r>
              <w:rPr>
                <w:rFonts w:asciiTheme="minorHAnsi" w:eastAsiaTheme="minorHAnsi" w:hAnsiTheme="minorHAnsi" w:cs="Arial"/>
                <w:sz w:val="24"/>
                <w:szCs w:val="24"/>
              </w:rPr>
              <w:t>+</w:t>
            </w:r>
            <w:r w:rsidR="00744795"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 U</w:t>
            </w:r>
            <w:r>
              <w:rPr>
                <w:rFonts w:asciiTheme="minorHAnsi" w:eastAsiaTheme="minorHAnsi" w:hAnsiTheme="minorHAnsi" w:cs="Arial"/>
                <w:sz w:val="24"/>
                <w:szCs w:val="24"/>
              </w:rPr>
              <w:t>niquely designed battles over 4</w:t>
            </w:r>
            <w:r w:rsidR="00B44571">
              <w:rPr>
                <w:rFonts w:asciiTheme="minorHAnsi" w:eastAsiaTheme="minorHAnsi" w:hAnsiTheme="minorHAnsi" w:cs="Arial"/>
                <w:sz w:val="24"/>
                <w:szCs w:val="24"/>
              </w:rPr>
              <w:t>7</w:t>
            </w:r>
            <w:r w:rsidR="00744795"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 maps!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Extreme challenges for </w:t>
            </w:r>
            <w:proofErr w:type="gramStart"/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Hardcore</w:t>
            </w:r>
            <w:proofErr w:type="gramEnd"/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 types!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Casual challenges for Your Mom</w:t>
            </w:r>
            <w:r w:rsidR="00114BFF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 and Dad</w:t>
            </w: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! **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Skippable / pausable cutscenes!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Accessibility features for gamers with disabilities!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Bonus </w:t>
            </w:r>
            <w:r w:rsidR="006752CB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challenges including </w:t>
            </w: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"endless" </w:t>
            </w:r>
            <w:r w:rsidR="006752CB">
              <w:rPr>
                <w:rFonts w:asciiTheme="minorHAnsi" w:eastAsiaTheme="minorHAnsi" w:hAnsiTheme="minorHAnsi" w:cs="Arial"/>
                <w:sz w:val="24"/>
                <w:szCs w:val="24"/>
              </w:rPr>
              <w:t>modes</w:t>
            </w: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 xml:space="preserve">! 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Import save file from the demo!</w:t>
            </w:r>
          </w:p>
          <w:p w:rsidR="00744795" w:rsidRPr="00744795" w:rsidRDefault="00744795" w:rsidP="00744795">
            <w:pPr>
              <w:numPr>
                <w:ilvl w:val="0"/>
                <w:numId w:val="2"/>
              </w:num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ind w:left="540" w:hanging="360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sz w:val="24"/>
                <w:szCs w:val="24"/>
              </w:rPr>
              <w:t>Multiple bullet points!</w:t>
            </w:r>
          </w:p>
          <w:p w:rsidR="00744795" w:rsidRPr="00744795" w:rsidRDefault="00744795" w:rsidP="00744795">
            <w:p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i/>
                <w:iCs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i/>
                <w:iCs/>
                <w:sz w:val="24"/>
                <w:szCs w:val="24"/>
              </w:rPr>
              <w:br/>
              <w:t>*The U.S. Department of Agriculture does not certify the freshness of domestically grown English Majors.</w:t>
            </w:r>
          </w:p>
          <w:p w:rsidR="00744795" w:rsidRPr="00744795" w:rsidRDefault="00744795" w:rsidP="00744795">
            <w:p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i/>
                <w:iCs/>
                <w:sz w:val="24"/>
                <w:szCs w:val="24"/>
              </w:rPr>
            </w:pPr>
          </w:p>
          <w:p w:rsidR="00744795" w:rsidRPr="00744795" w:rsidRDefault="00744795" w:rsidP="00744795">
            <w:pPr>
              <w:tabs>
                <w:tab w:val="left" w:pos="69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Arial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="Arial"/>
                <w:i/>
                <w:iCs/>
                <w:sz w:val="24"/>
                <w:szCs w:val="24"/>
              </w:rPr>
              <w:t>**The USDA has certified, however, that your mother is a classy lady. You should call her sometime, she misses you.</w:t>
            </w:r>
          </w:p>
          <w:p w:rsidR="00744795" w:rsidRPr="00744795" w:rsidRDefault="00744795" w:rsidP="00744795">
            <w:pPr>
              <w:tabs>
                <w:tab w:val="left" w:pos="6930"/>
              </w:tabs>
              <w:spacing w:after="0" w:line="240" w:lineRule="auto"/>
              <w:rPr>
                <w:rFonts w:asciiTheme="minorHAnsi" w:eastAsiaTheme="minorHAnsi" w:hAnsiTheme="minorHAnsi" w:cstheme="minorBidi"/>
                <w:b/>
                <w:noProof/>
                <w:sz w:val="28"/>
                <w:szCs w:val="28"/>
              </w:rPr>
            </w:pPr>
          </w:p>
        </w:tc>
        <w:tc>
          <w:tcPr>
            <w:tcW w:w="5598" w:type="dxa"/>
          </w:tcPr>
          <w:p w:rsidR="00744795" w:rsidRPr="00744795" w:rsidRDefault="00744795" w:rsidP="00744795">
            <w:pPr>
              <w:tabs>
                <w:tab w:val="left" w:pos="6930"/>
              </w:tabs>
              <w:spacing w:after="0" w:line="240" w:lineRule="auto"/>
              <w:jc w:val="both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744795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Things we DIDN’T include:</w:t>
            </w:r>
          </w:p>
          <w:p w:rsidR="00744795" w:rsidRPr="00744795" w:rsidRDefault="00744795" w:rsidP="00744795">
            <w:pPr>
              <w:pStyle w:val="ListParagraph"/>
              <w:numPr>
                <w:ilvl w:val="0"/>
                <w:numId w:val="3"/>
              </w:numPr>
              <w:tabs>
                <w:tab w:val="left" w:pos="6930"/>
              </w:tabs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theme="minorBidi"/>
                <w:sz w:val="24"/>
                <w:szCs w:val="24"/>
              </w:rPr>
              <w:t>40+ hours of padding</w:t>
            </w:r>
          </w:p>
          <w:p w:rsidR="00744795" w:rsidRPr="00744795" w:rsidRDefault="00744795" w:rsidP="00744795">
            <w:pPr>
              <w:pStyle w:val="ListParagraph"/>
              <w:numPr>
                <w:ilvl w:val="0"/>
                <w:numId w:val="3"/>
              </w:numPr>
              <w:tabs>
                <w:tab w:val="left" w:pos="6930"/>
              </w:tabs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theme="minorBidi"/>
                <w:sz w:val="24"/>
                <w:szCs w:val="24"/>
              </w:rPr>
              <w:t>Zillions of random battles</w:t>
            </w:r>
          </w:p>
          <w:p w:rsidR="00744795" w:rsidRPr="00744795" w:rsidRDefault="00744795" w:rsidP="00744795">
            <w:pPr>
              <w:pStyle w:val="ListParagraph"/>
              <w:numPr>
                <w:ilvl w:val="0"/>
                <w:numId w:val="3"/>
              </w:numPr>
              <w:tabs>
                <w:tab w:val="left" w:pos="6930"/>
              </w:tabs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theme="minorBidi"/>
                <w:sz w:val="24"/>
                <w:szCs w:val="24"/>
              </w:rPr>
              <w:t>Pointless fetch quests</w:t>
            </w:r>
          </w:p>
          <w:p w:rsidR="00744795" w:rsidRPr="00744795" w:rsidRDefault="00744795" w:rsidP="00744795">
            <w:pPr>
              <w:pStyle w:val="ListParagraph"/>
              <w:numPr>
                <w:ilvl w:val="0"/>
                <w:numId w:val="3"/>
              </w:numPr>
              <w:tabs>
                <w:tab w:val="left" w:pos="6930"/>
              </w:tabs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theme="minorBidi"/>
                <w:sz w:val="24"/>
                <w:szCs w:val="24"/>
              </w:rPr>
              <w:t>Whiny emo kids</w:t>
            </w:r>
          </w:p>
          <w:p w:rsidR="00744795" w:rsidRPr="00744795" w:rsidRDefault="00744795" w:rsidP="00744795">
            <w:pPr>
              <w:pStyle w:val="ListParagraph"/>
              <w:numPr>
                <w:ilvl w:val="0"/>
                <w:numId w:val="3"/>
              </w:numPr>
              <w:tabs>
                <w:tab w:val="left" w:pos="6930"/>
              </w:tabs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theme="minorBidi"/>
                <w:sz w:val="24"/>
                <w:szCs w:val="24"/>
              </w:rPr>
              <w:t>Deliberate micro-management</w:t>
            </w:r>
          </w:p>
          <w:p w:rsidR="00744795" w:rsidRPr="00744795" w:rsidRDefault="00744795" w:rsidP="00744795">
            <w:pPr>
              <w:pStyle w:val="ListParagraph"/>
              <w:numPr>
                <w:ilvl w:val="0"/>
                <w:numId w:val="3"/>
              </w:numPr>
              <w:tabs>
                <w:tab w:val="left" w:pos="6930"/>
              </w:tabs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theme="minorBidi"/>
                <w:sz w:val="24"/>
                <w:szCs w:val="24"/>
              </w:rPr>
              <w:t>Cumbersome menus six layers deep</w:t>
            </w:r>
          </w:p>
          <w:p w:rsidR="00744795" w:rsidRPr="00744795" w:rsidRDefault="00744795" w:rsidP="00744795">
            <w:pPr>
              <w:pStyle w:val="ListParagraph"/>
              <w:numPr>
                <w:ilvl w:val="0"/>
                <w:numId w:val="3"/>
              </w:numPr>
              <w:tabs>
                <w:tab w:val="left" w:pos="6930"/>
              </w:tabs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theme="minorBidi"/>
                <w:sz w:val="24"/>
                <w:szCs w:val="24"/>
              </w:rPr>
              <w:t>$60 price tag</w:t>
            </w:r>
          </w:p>
          <w:p w:rsidR="00744795" w:rsidRDefault="00744795" w:rsidP="00744795">
            <w:pPr>
              <w:pStyle w:val="ListParagraph"/>
              <w:numPr>
                <w:ilvl w:val="0"/>
                <w:numId w:val="3"/>
              </w:numPr>
              <w:tabs>
                <w:tab w:val="left" w:pos="6930"/>
              </w:tabs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744795">
              <w:rPr>
                <w:rFonts w:asciiTheme="minorHAnsi" w:eastAsiaTheme="minorHAnsi" w:hAnsiTheme="minorHAnsi" w:cstheme="minorBidi"/>
                <w:sz w:val="24"/>
                <w:szCs w:val="24"/>
              </w:rPr>
              <w:t>Aeris dying</w:t>
            </w:r>
          </w:p>
          <w:p w:rsidR="00114BFF" w:rsidRPr="00744795" w:rsidRDefault="00114BFF" w:rsidP="00744795">
            <w:pPr>
              <w:pStyle w:val="ListParagraph"/>
              <w:numPr>
                <w:ilvl w:val="0"/>
                <w:numId w:val="3"/>
              </w:numPr>
              <w:tabs>
                <w:tab w:val="left" w:pos="6930"/>
              </w:tabs>
              <w:spacing w:after="0" w:line="240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Mass effect’s ending</w:t>
            </w:r>
          </w:p>
          <w:p w:rsidR="00744795" w:rsidRPr="00744795" w:rsidRDefault="00744795" w:rsidP="00744795">
            <w:pPr>
              <w:tabs>
                <w:tab w:val="left" w:pos="6930"/>
              </w:tabs>
              <w:spacing w:after="0" w:line="240" w:lineRule="auto"/>
              <w:rPr>
                <w:rFonts w:asciiTheme="minorHAnsi" w:eastAsiaTheme="minorHAnsi" w:hAnsiTheme="minorHAnsi" w:cstheme="minorBidi"/>
                <w:b/>
                <w:noProof/>
                <w:sz w:val="28"/>
                <w:szCs w:val="28"/>
              </w:rPr>
            </w:pPr>
          </w:p>
        </w:tc>
      </w:tr>
    </w:tbl>
    <w:p w:rsidR="00AB15E7" w:rsidRDefault="00AB15E7" w:rsidP="00744795">
      <w:pPr>
        <w:pStyle w:val="ListParagraph"/>
        <w:tabs>
          <w:tab w:val="left" w:pos="6930"/>
        </w:tabs>
        <w:rPr>
          <w:b/>
          <w:sz w:val="28"/>
          <w:szCs w:val="28"/>
        </w:rPr>
      </w:pPr>
    </w:p>
    <w:sectPr w:rsidR="00AB15E7" w:rsidSect="00AB15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3E2812E"/>
    <w:lvl w:ilvl="0">
      <w:numFmt w:val="bullet"/>
      <w:lvlText w:val="*"/>
      <w:lvlJc w:val="left"/>
    </w:lvl>
  </w:abstractNum>
  <w:abstractNum w:abstractNumId="1">
    <w:nsid w:val="0E517DDC"/>
    <w:multiLevelType w:val="hybridMultilevel"/>
    <w:tmpl w:val="78A23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1730A"/>
    <w:multiLevelType w:val="hybridMultilevel"/>
    <w:tmpl w:val="31968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6469C"/>
    <w:multiLevelType w:val="hybridMultilevel"/>
    <w:tmpl w:val="08B8F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8D6239"/>
    <w:multiLevelType w:val="hybridMultilevel"/>
    <w:tmpl w:val="CAE07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669F4"/>
    <w:multiLevelType w:val="hybridMultilevel"/>
    <w:tmpl w:val="17325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F56E6E"/>
    <w:multiLevelType w:val="hybridMultilevel"/>
    <w:tmpl w:val="7570D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AB1E57"/>
    <w:multiLevelType w:val="hybridMultilevel"/>
    <w:tmpl w:val="3238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B15E7"/>
    <w:rsid w:val="000F67E4"/>
    <w:rsid w:val="00114BFF"/>
    <w:rsid w:val="0027538D"/>
    <w:rsid w:val="002F5E99"/>
    <w:rsid w:val="00451A82"/>
    <w:rsid w:val="004C6ED5"/>
    <w:rsid w:val="00617952"/>
    <w:rsid w:val="00655890"/>
    <w:rsid w:val="006752CB"/>
    <w:rsid w:val="00744795"/>
    <w:rsid w:val="00835754"/>
    <w:rsid w:val="00953354"/>
    <w:rsid w:val="00AB15E7"/>
    <w:rsid w:val="00B44571"/>
    <w:rsid w:val="00B61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E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5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5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6E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Brain Juice Games, LLC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 Andreas Doucet</dc:creator>
  <cp:lastModifiedBy>Lars Andreas Doucet</cp:lastModifiedBy>
  <cp:revision>7</cp:revision>
  <dcterms:created xsi:type="dcterms:W3CDTF">2012-01-19T16:45:00Z</dcterms:created>
  <dcterms:modified xsi:type="dcterms:W3CDTF">2012-10-24T21:10:00Z</dcterms:modified>
</cp:coreProperties>
</file>